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8"/>
          <w:szCs w:val="28"/>
        </w:rPr>
      </w:pPr>
    </w:p>
    <w:p w:rsidR="00BA5621" w:rsidRPr="00255258" w:rsidRDefault="005D6514" w:rsidP="005D6514">
      <w:pPr>
        <w:spacing w:after="0" w:afterAutospacing="0"/>
        <w:rPr>
          <w:rFonts w:ascii="Times New Roman" w:hAnsi="Times New Roman" w:cs="Times New Roman"/>
          <w:b/>
          <w:sz w:val="28"/>
          <w:szCs w:val="28"/>
        </w:rPr>
      </w:pPr>
      <w:r w:rsidRPr="00255258">
        <w:rPr>
          <w:rFonts w:ascii="Times New Roman" w:hAnsi="Times New Roman" w:cs="Times New Roman"/>
          <w:b/>
          <w:sz w:val="28"/>
          <w:szCs w:val="28"/>
        </w:rPr>
        <w:t xml:space="preserve">Template for </w:t>
      </w:r>
      <w:r w:rsidR="006B37C5">
        <w:rPr>
          <w:rFonts w:ascii="Times New Roman" w:hAnsi="Times New Roman" w:cs="Times New Roman"/>
          <w:b/>
          <w:sz w:val="28"/>
          <w:szCs w:val="28"/>
        </w:rPr>
        <w:t>Grade 6</w:t>
      </w:r>
      <w:r w:rsidRPr="00255258">
        <w:rPr>
          <w:rFonts w:ascii="Times New Roman" w:hAnsi="Times New Roman" w:cs="Times New Roman"/>
          <w:b/>
          <w:sz w:val="28"/>
          <w:szCs w:val="28"/>
        </w:rPr>
        <w:t xml:space="preserve"> Lesson</w:t>
      </w:r>
    </w:p>
    <w:p w:rsidR="005D6514" w:rsidRPr="00304062" w:rsidRDefault="006B37C5" w:rsidP="0030406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Eastern Hemisphere</w:t>
      </w: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Unit:</w:t>
      </w:r>
      <w:r w:rsidR="001F7D99">
        <w:rPr>
          <w:rFonts w:ascii="Times New Roman" w:hAnsi="Times New Roman" w:cs="Times New Roman"/>
          <w:b/>
          <w:sz w:val="24"/>
          <w:szCs w:val="24"/>
        </w:rPr>
        <w:t xml:space="preserve"> Greece</w:t>
      </w: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Lesson #: </w:t>
      </w:r>
      <w:r w:rsidR="00803383">
        <w:rPr>
          <w:rFonts w:ascii="Times New Roman" w:hAnsi="Times New Roman" w:cs="Times New Roman"/>
          <w:b/>
          <w:sz w:val="24"/>
          <w:szCs w:val="24"/>
        </w:rPr>
        <w:t>7</w:t>
      </w:r>
    </w:p>
    <w:p w:rsidR="005D6514" w:rsidRPr="00255258" w:rsidRDefault="00DF7116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Name of Lesson</w:t>
      </w:r>
      <w:r w:rsidRPr="00255258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803383">
        <w:rPr>
          <w:rFonts w:ascii="Times New Roman" w:hAnsi="Times New Roman" w:cs="Times New Roman"/>
          <w:i/>
          <w:sz w:val="24"/>
          <w:szCs w:val="24"/>
        </w:rPr>
        <w:t>Social Classes</w:t>
      </w:r>
      <w:bookmarkStart w:id="0" w:name="_GoBack"/>
      <w:bookmarkEnd w:id="0"/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5D6514" w:rsidRPr="00255258" w:rsidRDefault="006B37C5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Your </w:t>
      </w:r>
      <w:r w:rsidR="005D6514" w:rsidRPr="00255258">
        <w:rPr>
          <w:rFonts w:ascii="Times New Roman" w:hAnsi="Times New Roman" w:cs="Times New Roman"/>
          <w:b/>
          <w:sz w:val="24"/>
          <w:szCs w:val="24"/>
        </w:rPr>
        <w:t>Name</w:t>
      </w:r>
      <w:r w:rsidR="0018768B">
        <w:rPr>
          <w:rFonts w:ascii="Times New Roman" w:hAnsi="Times New Roman" w:cs="Times New Roman"/>
          <w:b/>
          <w:sz w:val="24"/>
          <w:szCs w:val="24"/>
        </w:rPr>
        <w:t>, e-mail and phone #</w:t>
      </w:r>
      <w:r w:rsidR="005D6514" w:rsidRPr="00255258">
        <w:rPr>
          <w:rFonts w:ascii="Times New Roman" w:hAnsi="Times New Roman" w:cs="Times New Roman"/>
          <w:sz w:val="24"/>
          <w:szCs w:val="24"/>
        </w:rPr>
        <w:t>: (</w:t>
      </w:r>
      <w:r w:rsidR="0018768B">
        <w:rPr>
          <w:rFonts w:ascii="Times New Roman" w:hAnsi="Times New Roman" w:cs="Times New Roman"/>
          <w:i/>
          <w:sz w:val="24"/>
          <w:szCs w:val="24"/>
        </w:rPr>
        <w:t>in case we</w:t>
      </w:r>
      <w:r w:rsidR="005D6514" w:rsidRPr="00255258">
        <w:rPr>
          <w:rFonts w:ascii="Times New Roman" w:hAnsi="Times New Roman" w:cs="Times New Roman"/>
          <w:i/>
          <w:sz w:val="24"/>
          <w:szCs w:val="24"/>
        </w:rPr>
        <w:t xml:space="preserve"> have questions</w:t>
      </w:r>
      <w:r w:rsidR="00EF74F3" w:rsidRPr="00255258">
        <w:rPr>
          <w:rFonts w:ascii="Times New Roman" w:hAnsi="Times New Roman" w:cs="Times New Roman"/>
          <w:i/>
          <w:sz w:val="24"/>
          <w:szCs w:val="24"/>
        </w:rPr>
        <w:t>; will be removed before posting</w:t>
      </w:r>
      <w:r w:rsidR="005D6514" w:rsidRPr="00255258">
        <w:rPr>
          <w:rFonts w:ascii="Times New Roman" w:hAnsi="Times New Roman" w:cs="Times New Roman"/>
          <w:sz w:val="24"/>
          <w:szCs w:val="24"/>
        </w:rPr>
        <w:t>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Lesson Overview</w:t>
      </w:r>
      <w:r w:rsidRPr="00255258">
        <w:rPr>
          <w:rFonts w:ascii="Times New Roman" w:hAnsi="Times New Roman" w:cs="Times New Roman"/>
          <w:sz w:val="24"/>
          <w:szCs w:val="24"/>
        </w:rPr>
        <w:t>: (</w:t>
      </w:r>
      <w:r w:rsidRPr="00255258">
        <w:rPr>
          <w:rFonts w:ascii="Times New Roman" w:hAnsi="Times New Roman" w:cs="Times New Roman"/>
          <w:i/>
          <w:sz w:val="24"/>
          <w:szCs w:val="24"/>
        </w:rPr>
        <w:t>one or two sentences</w:t>
      </w:r>
      <w:r w:rsidRPr="00255258">
        <w:rPr>
          <w:rFonts w:ascii="Times New Roman" w:hAnsi="Times New Roman" w:cs="Times New Roman"/>
          <w:sz w:val="24"/>
          <w:szCs w:val="24"/>
        </w:rPr>
        <w:t>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A6671B" w:rsidRPr="002E3209" w:rsidRDefault="00A6671B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Enduring Understanding</w:t>
      </w:r>
      <w:r w:rsidR="002E3209">
        <w:rPr>
          <w:rFonts w:ascii="Times New Roman" w:hAnsi="Times New Roman" w:cs="Times New Roman"/>
          <w:b/>
          <w:sz w:val="24"/>
          <w:szCs w:val="24"/>
        </w:rPr>
        <w:t>(</w:t>
      </w:r>
      <w:r w:rsidRPr="00255258">
        <w:rPr>
          <w:rFonts w:ascii="Times New Roman" w:hAnsi="Times New Roman" w:cs="Times New Roman"/>
          <w:b/>
          <w:sz w:val="24"/>
          <w:szCs w:val="24"/>
        </w:rPr>
        <w:t>s</w:t>
      </w:r>
      <w:r w:rsidR="002E3209">
        <w:rPr>
          <w:rFonts w:ascii="Times New Roman" w:hAnsi="Times New Roman" w:cs="Times New Roman"/>
          <w:b/>
          <w:sz w:val="24"/>
          <w:szCs w:val="24"/>
        </w:rPr>
        <w:t>)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Pr="00255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71B" w:rsidRPr="00255258" w:rsidRDefault="00A6671B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Essential Question(s</w:t>
      </w:r>
      <w:r w:rsidRPr="00255258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DF7116" w:rsidRPr="00255258">
        <w:rPr>
          <w:rFonts w:ascii="Times New Roman" w:hAnsi="Times New Roman" w:cs="Times New Roman"/>
          <w:i/>
          <w:sz w:val="24"/>
          <w:szCs w:val="24"/>
        </w:rPr>
        <w:t xml:space="preserve">: (the big idea question – </w:t>
      </w:r>
      <w:r w:rsidR="002E3209">
        <w:rPr>
          <w:rFonts w:ascii="Times New Roman" w:hAnsi="Times New Roman" w:cs="Times New Roman"/>
          <w:i/>
          <w:sz w:val="24"/>
          <w:szCs w:val="24"/>
        </w:rPr>
        <w:t>Native American Citizenship: Myth or reality?</w:t>
      </w:r>
      <w:r w:rsidR="00DF7116" w:rsidRPr="00255258">
        <w:rPr>
          <w:rFonts w:ascii="Times New Roman" w:hAnsi="Times New Roman" w:cs="Times New Roman"/>
          <w:i/>
          <w:sz w:val="24"/>
          <w:szCs w:val="24"/>
        </w:rPr>
        <w:t xml:space="preserve"> for example)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Standards:</w:t>
      </w:r>
    </w:p>
    <w:p w:rsidR="002A72F6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SS:</w:t>
      </w:r>
      <w:r w:rsidR="00A6671B" w:rsidRPr="00255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Reading: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Writing: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Speaking and Presenting etc.</w:t>
      </w:r>
    </w:p>
    <w:p w:rsidR="006B37C5" w:rsidRDefault="006B37C5" w:rsidP="005D6514">
      <w:pPr>
        <w:spacing w:after="0" w:afterAutospacing="0"/>
        <w:jc w:val="left"/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Resources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Pr="002552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5258">
        <w:rPr>
          <w:rFonts w:ascii="Times New Roman" w:hAnsi="Times New Roman" w:cs="Times New Roman"/>
          <w:sz w:val="24"/>
          <w:szCs w:val="24"/>
        </w:rPr>
        <w:t>(save related documents; have URLs for web based – annotate listings)</w:t>
      </w: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sz w:val="24"/>
          <w:szCs w:val="24"/>
        </w:rPr>
        <w:tab/>
      </w:r>
      <w:r w:rsidRPr="00255258">
        <w:rPr>
          <w:rFonts w:ascii="Times New Roman" w:hAnsi="Times New Roman" w:cs="Times New Roman"/>
          <w:i/>
          <w:sz w:val="24"/>
          <w:szCs w:val="24"/>
        </w:rPr>
        <w:t>Example</w:t>
      </w:r>
      <w:r w:rsidR="0018768B">
        <w:rPr>
          <w:rFonts w:ascii="Times New Roman" w:hAnsi="Times New Roman" w:cs="Times New Roman"/>
          <w:i/>
          <w:sz w:val="24"/>
          <w:szCs w:val="24"/>
        </w:rPr>
        <w:t>s</w:t>
      </w: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B1CC4" w:rsidRPr="000B5BA5" w:rsidRDefault="000B1CC4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>“</w:t>
      </w:r>
      <w:r w:rsidR="002E3209" w:rsidRPr="000B5BA5">
        <w:rPr>
          <w:rFonts w:ascii="Times New Roman" w:hAnsi="Times New Roman" w:cs="Times New Roman"/>
          <w:sz w:val="20"/>
          <w:szCs w:val="20"/>
        </w:rPr>
        <w:t>Hypothetical Cases</w:t>
      </w:r>
      <w:r w:rsidRPr="000B5BA5">
        <w:rPr>
          <w:rFonts w:ascii="Times New Roman" w:hAnsi="Times New Roman" w:cs="Times New Roman"/>
          <w:sz w:val="20"/>
          <w:szCs w:val="20"/>
        </w:rPr>
        <w:t>: Who is a Citizen</w:t>
      </w:r>
      <w:r w:rsidR="002E3209" w:rsidRPr="000B5BA5">
        <w:rPr>
          <w:rFonts w:ascii="Times New Roman" w:hAnsi="Times New Roman" w:cs="Times New Roman"/>
          <w:sz w:val="20"/>
          <w:szCs w:val="20"/>
        </w:rPr>
        <w:t>?</w:t>
      </w:r>
      <w:r w:rsidRPr="000B5BA5">
        <w:rPr>
          <w:rFonts w:ascii="Times New Roman" w:hAnsi="Times New Roman" w:cs="Times New Roman"/>
          <w:sz w:val="20"/>
          <w:szCs w:val="20"/>
        </w:rPr>
        <w:t>”</w:t>
      </w:r>
      <w:r w:rsidR="002E3209" w:rsidRPr="000B5BA5">
        <w:rPr>
          <w:rFonts w:ascii="Times New Roman" w:hAnsi="Times New Roman" w:cs="Times New Roman"/>
          <w:sz w:val="20"/>
          <w:szCs w:val="20"/>
        </w:rPr>
        <w:t xml:space="preserve"> Worksheet (included)</w:t>
      </w:r>
      <w:r w:rsidR="0018768B" w:rsidRPr="000B5BA5">
        <w:rPr>
          <w:rFonts w:ascii="Times New Roman" w:hAnsi="Times New Roman" w:cs="Times New Roman"/>
          <w:sz w:val="20"/>
          <w:szCs w:val="20"/>
        </w:rPr>
        <w:t xml:space="preserve"> </w:t>
      </w:r>
      <w:r w:rsidR="0018768B" w:rsidRPr="000B5BA5">
        <w:rPr>
          <w:rFonts w:ascii="Times New Roman" w:hAnsi="Times New Roman" w:cs="Times New Roman"/>
          <w:i/>
          <w:sz w:val="20"/>
          <w:szCs w:val="20"/>
        </w:rPr>
        <w:t>save in folder for your lesson</w:t>
      </w:r>
    </w:p>
    <w:p w:rsidR="0018768B" w:rsidRPr="000B5BA5" w:rsidRDefault="0018768B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 xml:space="preserve">Bryant, Tamara.  </w:t>
      </w:r>
      <w:r w:rsidRPr="000B5BA5">
        <w:rPr>
          <w:rFonts w:ascii="Times New Roman" w:hAnsi="Times New Roman" w:cs="Times New Roman"/>
          <w:i/>
          <w:sz w:val="20"/>
          <w:szCs w:val="20"/>
        </w:rPr>
        <w:t>The Life and Times of Hammurabi</w:t>
      </w:r>
      <w:r w:rsidRPr="000B5BA5">
        <w:rPr>
          <w:rFonts w:ascii="Times New Roman" w:hAnsi="Times New Roman" w:cs="Times New Roman"/>
          <w:sz w:val="20"/>
          <w:szCs w:val="20"/>
        </w:rPr>
        <w:t>. NY: Mitchell Lane Publishers, Inc., 2005.  Student-friendly narrative style; includes a chronology of his life, a timeline of the region, and side-bars about society</w:t>
      </w:r>
    </w:p>
    <w:p w:rsidR="000B1CC4" w:rsidRPr="000B5BA5" w:rsidRDefault="000B1CC4" w:rsidP="000B1CC4">
      <w:pPr>
        <w:pStyle w:val="NormalWeb"/>
        <w:numPr>
          <w:ilvl w:val="0"/>
          <w:numId w:val="5"/>
        </w:numPr>
        <w:rPr>
          <w:sz w:val="20"/>
          <w:szCs w:val="20"/>
        </w:rPr>
      </w:pPr>
      <w:r w:rsidRPr="000B5BA5">
        <w:rPr>
          <w:sz w:val="20"/>
          <w:szCs w:val="20"/>
        </w:rPr>
        <w:t xml:space="preserve">"1924 Indian Citizenship Act." NebraskaStudies.org. 10 August 2010 </w:t>
      </w:r>
      <w:hyperlink r:id="rId6" w:history="1">
        <w:r w:rsidRPr="000B5BA5">
          <w:rPr>
            <w:rStyle w:val="Hyperlink"/>
            <w:sz w:val="20"/>
            <w:szCs w:val="20"/>
          </w:rPr>
          <w:t>http://www.nebraskastudies.org/0700/frameset_reset.html?http://www.nebraskastudies.org/0700/stories/0701_0146.html</w:t>
        </w:r>
      </w:hyperlink>
      <w:r w:rsidRPr="000B5BA5">
        <w:rPr>
          <w:sz w:val="20"/>
          <w:szCs w:val="20"/>
        </w:rPr>
        <w:t xml:space="preserve"> Historical background and actual wording of the 1924 law.  Includes a picture of President Coolidge with 4 Osage Indians.</w:t>
      </w:r>
    </w:p>
    <w:p w:rsidR="005D6514" w:rsidRPr="000B5BA5" w:rsidRDefault="000B1CC4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 xml:space="preserve">Kaplan, Thomas. "Iroquois Lacrosse Players Defeated by Passport Dispute.” </w:t>
      </w:r>
      <w:r w:rsidRPr="000B5BA5">
        <w:rPr>
          <w:rFonts w:ascii="Times New Roman" w:hAnsi="Times New Roman" w:cs="Times New Roman"/>
          <w:i/>
          <w:sz w:val="20"/>
          <w:szCs w:val="20"/>
        </w:rPr>
        <w:t>New York Times.</w:t>
      </w:r>
      <w:r w:rsidRPr="000B5BA5">
        <w:rPr>
          <w:rFonts w:ascii="Times New Roman" w:hAnsi="Times New Roman" w:cs="Times New Roman"/>
          <w:sz w:val="20"/>
          <w:szCs w:val="20"/>
        </w:rPr>
        <w:t xml:space="preserve"> August 10, 2010 </w:t>
      </w:r>
      <w:hyperlink r:id="rId7" w:history="1">
        <w:r w:rsidRPr="000B5BA5">
          <w:rPr>
            <w:rStyle w:val="Hyperlink"/>
            <w:rFonts w:ascii="Times New Roman" w:hAnsi="Times New Roman" w:cs="Times New Roman"/>
            <w:sz w:val="20"/>
            <w:szCs w:val="20"/>
          </w:rPr>
          <w:t>http://www.nytimes.com/2010/07/17/sports/17lacrosse.html?_r=1&amp;scp=3&amp;sq=indian%20lacrosse&amp;st=cse</w:t>
        </w:r>
      </w:hyperlink>
      <w:r w:rsidRPr="000B5BA5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0B5BA5">
        <w:rPr>
          <w:rFonts w:ascii="Times New Roman" w:hAnsi="Times New Roman" w:cs="Times New Roman"/>
          <w:sz w:val="20"/>
          <w:szCs w:val="20"/>
        </w:rPr>
        <w:t>An</w:t>
      </w:r>
      <w:proofErr w:type="gramEnd"/>
      <w:r w:rsidRPr="000B5BA5">
        <w:rPr>
          <w:rFonts w:ascii="Times New Roman" w:hAnsi="Times New Roman" w:cs="Times New Roman"/>
          <w:sz w:val="20"/>
          <w:szCs w:val="20"/>
        </w:rPr>
        <w:t xml:space="preserve"> article about the attempt this summer by the Iroquois to have their own passport</w:t>
      </w:r>
      <w:r w:rsidR="004544E9" w:rsidRPr="000B5BA5">
        <w:rPr>
          <w:rFonts w:ascii="Times New Roman" w:hAnsi="Times New Roman" w:cs="Times New Roman"/>
          <w:sz w:val="20"/>
          <w:szCs w:val="20"/>
        </w:rPr>
        <w:t>s</w:t>
      </w:r>
      <w:r w:rsidRPr="000B5BA5">
        <w:rPr>
          <w:rFonts w:ascii="Times New Roman" w:hAnsi="Times New Roman" w:cs="Times New Roman"/>
          <w:sz w:val="20"/>
          <w:szCs w:val="20"/>
        </w:rPr>
        <w:t>, rather than that of the United States, recognized by Great Britain.</w:t>
      </w:r>
    </w:p>
    <w:p w:rsidR="000B1CC4" w:rsidRPr="000B1CC4" w:rsidRDefault="000B1CC4" w:rsidP="000B1CC4">
      <w:pPr>
        <w:pStyle w:val="ListParagraph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304062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Activities/Procedures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="003040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4062">
        <w:rPr>
          <w:rFonts w:ascii="Times New Roman" w:hAnsi="Times New Roman" w:cs="Times New Roman"/>
          <w:i/>
          <w:sz w:val="24"/>
          <w:szCs w:val="24"/>
        </w:rPr>
        <w:t>could be more than one day</w:t>
      </w:r>
    </w:p>
    <w:p w:rsidR="00304062" w:rsidRDefault="00304062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304062" w:rsidRPr="00255258" w:rsidRDefault="00304062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Day 1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304062" w:rsidRDefault="005D6514" w:rsidP="00304062">
      <w:pPr>
        <w:pStyle w:val="ListParagraph"/>
        <w:numPr>
          <w:ilvl w:val="0"/>
          <w:numId w:val="7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304062" w:rsidRPr="00304062" w:rsidRDefault="00304062" w:rsidP="00304062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B5BA5" w:rsidRDefault="005D6514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Assessment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</w:p>
    <w:p w:rsidR="00304062" w:rsidRDefault="00304062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B37C5" w:rsidRPr="002E3209" w:rsidRDefault="006B37C5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Glossary:</w:t>
      </w:r>
    </w:p>
    <w:sectPr w:rsidR="006B37C5" w:rsidRPr="002E3209" w:rsidSect="00304062">
      <w:pgSz w:w="12240" w:h="15840"/>
      <w:pgMar w:top="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7653F"/>
    <w:multiLevelType w:val="hybridMultilevel"/>
    <w:tmpl w:val="C6DEE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D50D9"/>
    <w:multiLevelType w:val="multilevel"/>
    <w:tmpl w:val="BB78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AB4B24"/>
    <w:multiLevelType w:val="hybridMultilevel"/>
    <w:tmpl w:val="E7343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066EC"/>
    <w:multiLevelType w:val="hybridMultilevel"/>
    <w:tmpl w:val="11A0A9BC"/>
    <w:lvl w:ilvl="0" w:tplc="E828F8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905E05"/>
    <w:multiLevelType w:val="hybridMultilevel"/>
    <w:tmpl w:val="80F01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CE42E3"/>
    <w:multiLevelType w:val="hybridMultilevel"/>
    <w:tmpl w:val="76CC0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E630F4"/>
    <w:multiLevelType w:val="hybridMultilevel"/>
    <w:tmpl w:val="64825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14"/>
    <w:rsid w:val="000B1CC4"/>
    <w:rsid w:val="000B5BA5"/>
    <w:rsid w:val="00162BAE"/>
    <w:rsid w:val="00167903"/>
    <w:rsid w:val="0018768B"/>
    <w:rsid w:val="001F7D99"/>
    <w:rsid w:val="00255258"/>
    <w:rsid w:val="00285421"/>
    <w:rsid w:val="002A72F6"/>
    <w:rsid w:val="002E3209"/>
    <w:rsid w:val="002E799F"/>
    <w:rsid w:val="00304062"/>
    <w:rsid w:val="004544E9"/>
    <w:rsid w:val="004C3E7B"/>
    <w:rsid w:val="00517F63"/>
    <w:rsid w:val="005D6514"/>
    <w:rsid w:val="00602B81"/>
    <w:rsid w:val="006079B9"/>
    <w:rsid w:val="006B37C5"/>
    <w:rsid w:val="00803383"/>
    <w:rsid w:val="00906172"/>
    <w:rsid w:val="009E15E6"/>
    <w:rsid w:val="00A6671B"/>
    <w:rsid w:val="00A751D7"/>
    <w:rsid w:val="00B043B3"/>
    <w:rsid w:val="00B84255"/>
    <w:rsid w:val="00BA5621"/>
    <w:rsid w:val="00CB2602"/>
    <w:rsid w:val="00DF7116"/>
    <w:rsid w:val="00E45898"/>
    <w:rsid w:val="00E72194"/>
    <w:rsid w:val="00EE6D82"/>
    <w:rsid w:val="00E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5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71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B1CC4"/>
    <w:pPr>
      <w:spacing w:before="100" w:before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5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71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B1CC4"/>
    <w:pPr>
      <w:spacing w:before="100" w:before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9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5853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27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ytimes.com/2010/07/17/sports/17lacrosse.html?_r=1&amp;scp=3&amp;sq=indian%20lacrosse&amp;st=c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braskastudies.org/0700/frameset_reset.html?http://www.nebraskastudies.org/0700/stories/0701_01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mmorrison</dc:creator>
  <cp:lastModifiedBy>ssela</cp:lastModifiedBy>
  <cp:revision>2</cp:revision>
  <cp:lastPrinted>2010-08-04T17:32:00Z</cp:lastPrinted>
  <dcterms:created xsi:type="dcterms:W3CDTF">2010-10-13T18:17:00Z</dcterms:created>
  <dcterms:modified xsi:type="dcterms:W3CDTF">2010-10-13T18:17:00Z</dcterms:modified>
</cp:coreProperties>
</file>